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AA" w:rsidRPr="00E722AA" w:rsidRDefault="006B23F1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 w:eastAsia="en-US"/>
        </w:rPr>
        <w:t>ФИЛОЛО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kk-KZ" w:eastAsia="en-US"/>
        </w:rPr>
        <w:t xml:space="preserve">ГИЯЛЫҚ ЗЕРТТЕУЛЕРДІҢ ӘДІСТЕРІ МЕН ТӘСІЛДЕРІ </w:t>
      </w: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5C1286">
        <w:rPr>
          <w:rFonts w:ascii="Times New Roman" w:hAnsi="Times New Roman" w:cs="Times New Roman"/>
          <w:lang w:val="kk-KZ"/>
        </w:rPr>
        <w:t xml:space="preserve">Докторанттарға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  <w:r w:rsidRPr="006B23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86"/>
        <w:gridCol w:w="857"/>
        <w:gridCol w:w="1011"/>
      </w:tblGrid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Макс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>.</w:t>
            </w:r>
          </w:p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б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алл</w:t>
            </w:r>
            <w:proofErr w:type="spellEnd"/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1 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Жаңартылған білім бағдарламасының мазмұны мен маңыздылығын саралау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1. </w:t>
            </w:r>
            <w:r w:rsidRPr="006B23F1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Pr="006B23F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 (Талдау, кеңес беру)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ғылыми-әдістемелік негіздері.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әдістемесінің  маңызы мен мәні.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2 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  <w:r w:rsidRPr="006B23F1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Style w:val="FontStyle52"/>
                <w:noProof/>
                <w:sz w:val="24"/>
                <w:szCs w:val="24"/>
                <w:lang w:val="kk-KZ"/>
              </w:rPr>
              <w:t xml:space="preserve">Жаңа білім парадигмасында </w:t>
            </w:r>
            <w:r w:rsidRPr="006B23F1">
              <w:rPr>
                <w:rFonts w:ascii="Times New Roman" w:hAnsi="Times New Roman" w:cs="Times New Roman"/>
                <w:lang w:val="kk-KZ"/>
              </w:rPr>
              <w:t>инноватор оқытушыға қойылатын  талаптар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9.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Модуль 3 Әдебиетті оқытудың  ғылыми-практикалық 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napToGrid w:val="0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әдебиетінің даму кезеңдері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6B23F1">
              <w:rPr>
                <w:b/>
                <w:bCs/>
                <w:sz w:val="24"/>
                <w:szCs w:val="24"/>
              </w:rPr>
              <w:t>ПС.</w:t>
            </w:r>
            <w:r w:rsidRPr="006B23F1">
              <w:rPr>
                <w:bCs/>
                <w:sz w:val="24"/>
                <w:szCs w:val="24"/>
              </w:rPr>
              <w:t xml:space="preserve"> </w:t>
            </w:r>
            <w:r w:rsidRPr="006B23F1">
              <w:rPr>
                <w:spacing w:val="-4"/>
                <w:sz w:val="24"/>
                <w:szCs w:val="24"/>
              </w:rPr>
              <w:t xml:space="preserve"> </w:t>
            </w:r>
            <w:r w:rsidRPr="006B23F1">
              <w:rPr>
                <w:sz w:val="24"/>
                <w:szCs w:val="24"/>
              </w:rPr>
              <w:t>Жобалау технологиясының өзіндік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6B23F1" w:rsidRPr="006B23F1" w:rsidRDefault="006B23F1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Default="006B23F1" w:rsidP="007A6988">
      <w:pPr>
        <w:pStyle w:val="21"/>
        <w:rPr>
          <w:sz w:val="24"/>
          <w:szCs w:val="24"/>
          <w:lang w:val="kk-KZ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1E" w:rsidRDefault="0060031E" w:rsidP="009E250C">
      <w:r>
        <w:separator/>
      </w:r>
    </w:p>
  </w:endnote>
  <w:endnote w:type="continuationSeparator" w:id="0">
    <w:p w:rsidR="0060031E" w:rsidRDefault="0060031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1E" w:rsidRDefault="0060031E" w:rsidP="009E250C">
      <w:r>
        <w:separator/>
      </w:r>
    </w:p>
  </w:footnote>
  <w:footnote w:type="continuationSeparator" w:id="0">
    <w:p w:rsidR="0060031E" w:rsidRDefault="0060031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46FD2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031E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23F1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352B"/>
    <w:rsid w:val="00D70343"/>
    <w:rsid w:val="00D74BF3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708E1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0F36-B593-4F27-B191-28EDCB53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3</cp:revision>
  <cp:lastPrinted>2018-09-21T02:05:00Z</cp:lastPrinted>
  <dcterms:created xsi:type="dcterms:W3CDTF">2022-09-01T16:21:00Z</dcterms:created>
  <dcterms:modified xsi:type="dcterms:W3CDTF">2022-09-01T16:53:00Z</dcterms:modified>
</cp:coreProperties>
</file>